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ACAA8" w14:textId="2EF6B514" w:rsidR="00792975" w:rsidRPr="00AF3F09" w:rsidRDefault="00E65665" w:rsidP="00E65665">
      <w:pPr>
        <w:jc w:val="center"/>
        <w:rPr>
          <w:rFonts w:ascii="Times New Roman" w:hAnsi="Times New Roman" w:cs="Times New Roman"/>
          <w:b/>
          <w:bCs/>
        </w:rPr>
      </w:pPr>
      <w:r w:rsidRPr="00AF3F09">
        <w:rPr>
          <w:rFonts w:ascii="Times New Roman" w:hAnsi="Times New Roman" w:cs="Times New Roman"/>
          <w:b/>
          <w:bCs/>
        </w:rPr>
        <w:t xml:space="preserve">Biographie </w:t>
      </w:r>
      <w:proofErr w:type="spellStart"/>
      <w:r w:rsidRPr="00AF3F09">
        <w:rPr>
          <w:rFonts w:ascii="Times New Roman" w:hAnsi="Times New Roman" w:cs="Times New Roman"/>
          <w:b/>
          <w:bCs/>
        </w:rPr>
        <w:t>Ainara</w:t>
      </w:r>
      <w:proofErr w:type="spellEnd"/>
      <w:r w:rsidRPr="00AF3F09">
        <w:rPr>
          <w:rFonts w:ascii="Times New Roman" w:hAnsi="Times New Roman" w:cs="Times New Roman"/>
          <w:b/>
          <w:bCs/>
        </w:rPr>
        <w:t xml:space="preserve"> Vera</w:t>
      </w:r>
    </w:p>
    <w:p w14:paraId="0D5FA952" w14:textId="29EF5EF8" w:rsidR="00E65665" w:rsidRPr="00AF3F09" w:rsidRDefault="00E65665" w:rsidP="005533F7">
      <w:pPr>
        <w:rPr>
          <w:rFonts w:ascii="Times New Roman" w:hAnsi="Times New Roman" w:cs="Times New Roman"/>
        </w:rPr>
      </w:pPr>
    </w:p>
    <w:p w14:paraId="6B1256E8" w14:textId="534C4786" w:rsidR="00E65665" w:rsidRPr="00AF3F09" w:rsidRDefault="00E65665" w:rsidP="00907D86">
      <w:pPr>
        <w:pStyle w:val="Pa3"/>
        <w:jc w:val="both"/>
        <w:rPr>
          <w:rStyle w:val="A9"/>
          <w:rFonts w:ascii="Times New Roman" w:hAnsi="Times New Roman" w:cs="Times New Roman"/>
          <w:color w:val="auto"/>
          <w:sz w:val="22"/>
          <w:szCs w:val="22"/>
        </w:rPr>
      </w:pP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Ainara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Vera</w:t>
      </w:r>
      <w:r w:rsidR="005533F7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née en Espagne en 1985</w:t>
      </w:r>
      <w:r w:rsidR="005533F7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obtient un master de cinéma documentaire à l’Université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Pompeu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Fabra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de Barcelone, financée par une bourse d’artistes. </w:t>
      </w:r>
      <w:r w:rsidR="005533F7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En regard de ses études, elle se spécialise dans le 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cinéma </w:t>
      </w:r>
      <w:r w:rsidR="005533F7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documentaire.</w:t>
      </w:r>
      <w:r w:rsidR="005533F7" w:rsidRPr="00AF3F09">
        <w:rPr>
          <w:rFonts w:ascii="Times New Roman" w:hAnsi="Times New Roman" w:cs="Times New Roman"/>
          <w:sz w:val="22"/>
          <w:szCs w:val="22"/>
        </w:rPr>
        <w:t xml:space="preserve">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Son premier court métrage documentaire,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Sertres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est sélectionné au Festival de Locarno en 2014. Il reçoit le prix pour les jeunes artistes de Navarre. Avec une trentaine d’autres étudiants et le cinéaste russe Victor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Kossakovsky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Ainara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co-réalise l’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oeuvre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collective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Demonstration</w:t>
      </w:r>
      <w:proofErr w:type="spellEnd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Son premier long-métrage personnel,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Hasta</w:t>
      </w:r>
      <w:proofErr w:type="spellEnd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mañana</w:t>
      </w:r>
      <w:proofErr w:type="spellEnd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, si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dios</w:t>
      </w:r>
      <w:proofErr w:type="spellEnd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 </w:t>
      </w:r>
      <w:proofErr w:type="spellStart"/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quiere</w:t>
      </w:r>
      <w:proofErr w:type="spellEnd"/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est présenté en Compétition Officielle Documentaire lors de la 23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  <w:vertAlign w:val="superscript"/>
        </w:rPr>
        <w:t>e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édition de Cinespaña en 2018 après avoir été sélectionné à l’IDFA et avoir reçu le Prix du meilleur film au Festival international des films de femmes à Créteil. Le film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illustre une plongée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dans le quotidien de bonnes-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sœurs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franciscaines au sein d’un couvent en 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Espagne.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En 2020,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Ainara</w:t>
      </w:r>
      <w:proofErr w:type="spellEnd"/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soutenue par le programme féministe américain Chicken &amp; Egg Pictures (bourse et </w:t>
      </w:r>
      <w:proofErr w:type="spellStart"/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mentorship</w:t>
      </w:r>
      <w:proofErr w:type="spellEnd"/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,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) 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réalise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son </w:t>
      </w:r>
      <w:r w:rsidR="004D3BBE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deuxième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long-métrage </w:t>
      </w:r>
      <w:r w:rsidR="00907D86" w:rsidRPr="00AF3F09">
        <w:rPr>
          <w:rStyle w:val="A9"/>
          <w:rFonts w:ascii="Times New Roman" w:hAnsi="Times New Roman" w:cs="Times New Roman"/>
          <w:i/>
          <w:iCs/>
          <w:color w:val="auto"/>
          <w:sz w:val="22"/>
          <w:szCs w:val="22"/>
        </w:rPr>
        <w:t>Polaris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qui 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fit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partie de la sélection ACID </w:t>
      </w:r>
      <w:r w:rsidR="00907D86"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au festival de </w:t>
      </w:r>
      <w:r w:rsidRPr="00AF3F09">
        <w:rPr>
          <w:rStyle w:val="A9"/>
          <w:rFonts w:ascii="Times New Roman" w:hAnsi="Times New Roman" w:cs="Times New Roman"/>
          <w:color w:val="auto"/>
          <w:sz w:val="22"/>
          <w:szCs w:val="22"/>
        </w:rPr>
        <w:t>Cannes 2022.</w:t>
      </w:r>
    </w:p>
    <w:p w14:paraId="1E818D3C" w14:textId="77777777" w:rsidR="00907D86" w:rsidRPr="00907D86" w:rsidRDefault="00907D86" w:rsidP="00907D86"/>
    <w:p w14:paraId="523C7D01" w14:textId="3B5CBAC1" w:rsidR="00E65665" w:rsidRPr="00907D86" w:rsidRDefault="00E65665" w:rsidP="00E65665">
      <w:pPr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07D86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</w:rPr>
        <w:t>Filmo</w:t>
      </w:r>
      <w:r w:rsidR="005533F7" w:rsidRPr="00907D86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</w:rPr>
        <w:t>graphie</w:t>
      </w:r>
      <w:r w:rsidR="00907D86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5533F7" w:rsidRPr="00907D86">
        <w:rPr>
          <w:rStyle w:val="A9"/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: </w:t>
      </w:r>
    </w:p>
    <w:p w14:paraId="7EDDCE66" w14:textId="77777777" w:rsidR="00907D86" w:rsidRPr="005533F7" w:rsidRDefault="00907D86" w:rsidP="00907D86">
      <w:pPr>
        <w:rPr>
          <w:rStyle w:val="A9"/>
          <w:rFonts w:ascii="Times New Roman" w:hAnsi="Times New Roman" w:cs="Times New Roman"/>
          <w:color w:val="auto"/>
          <w:sz w:val="22"/>
          <w:szCs w:val="22"/>
        </w:rPr>
      </w:pPr>
      <w:r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2014 : </w:t>
      </w:r>
      <w:proofErr w:type="spellStart"/>
      <w:r w:rsidRPr="005533F7">
        <w:rPr>
          <w:rStyle w:val="A9"/>
          <w:rFonts w:ascii="Times New Roman" w:hAnsi="Times New Roman" w:cs="Times New Roman"/>
          <w:color w:val="auto"/>
          <w:sz w:val="22"/>
          <w:szCs w:val="22"/>
        </w:rPr>
        <w:t>Sertres</w:t>
      </w:r>
      <w:proofErr w:type="spellEnd"/>
      <w:r w:rsidRPr="005533F7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(court-métrage documentaire)</w:t>
      </w:r>
    </w:p>
    <w:p w14:paraId="72CF0950" w14:textId="31BB4E80" w:rsidR="005533F7" w:rsidRPr="00907D86" w:rsidRDefault="00907D86" w:rsidP="00E65665">
      <w:pPr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</w:pPr>
      <w:proofErr w:type="gramStart"/>
      <w:r w:rsidRPr="00907D86"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  <w:t>2017 :</w:t>
      </w:r>
      <w:proofErr w:type="gramEnd"/>
      <w:r w:rsidRPr="00907D86"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  <w:t xml:space="preserve"> </w:t>
      </w:r>
      <w:r w:rsidR="005533F7" w:rsidRPr="00907D86"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  <w:t>Hasta mañana, si dios quiere (</w:t>
      </w:r>
      <w:proofErr w:type="spellStart"/>
      <w:r w:rsidR="005533F7" w:rsidRPr="00907D86"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  <w:t>documentaire</w:t>
      </w:r>
      <w:proofErr w:type="spellEnd"/>
      <w:r w:rsidR="005533F7" w:rsidRPr="00907D86">
        <w:rPr>
          <w:rStyle w:val="A9"/>
          <w:rFonts w:ascii="Times New Roman" w:hAnsi="Times New Roman" w:cs="Times New Roman"/>
          <w:color w:val="auto"/>
          <w:sz w:val="22"/>
          <w:szCs w:val="22"/>
          <w:lang w:val="es-ES"/>
        </w:rPr>
        <w:t>)</w:t>
      </w:r>
    </w:p>
    <w:p w14:paraId="7F27365D" w14:textId="79BF4F93" w:rsidR="005533F7" w:rsidRPr="00907D86" w:rsidRDefault="00907D86" w:rsidP="00E65665">
      <w:pPr>
        <w:rPr>
          <w:rStyle w:val="A9"/>
          <w:rFonts w:ascii="Times New Roman" w:hAnsi="Times New Roman" w:cs="Times New Roman"/>
          <w:color w:val="auto"/>
          <w:sz w:val="22"/>
          <w:szCs w:val="22"/>
        </w:rPr>
      </w:pPr>
      <w:r w:rsidRPr="00907D86">
        <w:rPr>
          <w:rStyle w:val="A9"/>
          <w:rFonts w:ascii="Times New Roman" w:hAnsi="Times New Roman" w:cs="Times New Roman"/>
          <w:color w:val="auto"/>
          <w:sz w:val="22"/>
          <w:szCs w:val="22"/>
        </w:rPr>
        <w:t>2022</w:t>
      </w:r>
      <w:r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907D86">
        <w:rPr>
          <w:rStyle w:val="A9"/>
          <w:rFonts w:ascii="Times New Roman" w:hAnsi="Times New Roman" w:cs="Times New Roman"/>
          <w:color w:val="auto"/>
          <w:sz w:val="22"/>
          <w:szCs w:val="22"/>
        </w:rPr>
        <w:t xml:space="preserve">: </w:t>
      </w:r>
      <w:r w:rsidR="005533F7" w:rsidRPr="00907D86">
        <w:rPr>
          <w:rStyle w:val="A9"/>
          <w:rFonts w:ascii="Times New Roman" w:hAnsi="Times New Roman" w:cs="Times New Roman"/>
          <w:color w:val="auto"/>
          <w:sz w:val="22"/>
          <w:szCs w:val="22"/>
        </w:rPr>
        <w:t>Polaris (documentaire)</w:t>
      </w:r>
    </w:p>
    <w:p w14:paraId="0DD9D0D2" w14:textId="77777777" w:rsidR="00907D86" w:rsidRPr="005533F7" w:rsidRDefault="00907D86">
      <w:pPr>
        <w:rPr>
          <w:rStyle w:val="A9"/>
          <w:rFonts w:ascii="Times New Roman" w:hAnsi="Times New Roman" w:cs="Times New Roman"/>
          <w:color w:val="auto"/>
          <w:sz w:val="22"/>
          <w:szCs w:val="22"/>
        </w:rPr>
      </w:pPr>
    </w:p>
    <w:sectPr w:rsidR="00907D86" w:rsidRPr="00553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ther 1816 Print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665"/>
    <w:rsid w:val="00350FC1"/>
    <w:rsid w:val="004D3BBE"/>
    <w:rsid w:val="005533F7"/>
    <w:rsid w:val="00792975"/>
    <w:rsid w:val="00907D86"/>
    <w:rsid w:val="00AF3F09"/>
    <w:rsid w:val="00E6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98D7B"/>
  <w15:chartTrackingRefBased/>
  <w15:docId w15:val="{45EE5A76-BFA0-436E-864E-28F1F3D5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656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E65665"/>
    <w:rPr>
      <w:i/>
      <w:iCs/>
    </w:rPr>
  </w:style>
  <w:style w:type="paragraph" w:customStyle="1" w:styleId="Pa3">
    <w:name w:val="Pa3"/>
    <w:basedOn w:val="Normal"/>
    <w:next w:val="Normal"/>
    <w:uiPriority w:val="99"/>
    <w:rsid w:val="00E65665"/>
    <w:pPr>
      <w:autoSpaceDE w:val="0"/>
      <w:autoSpaceDN w:val="0"/>
      <w:adjustRightInd w:val="0"/>
      <w:spacing w:after="0" w:line="241" w:lineRule="atLeast"/>
    </w:pPr>
    <w:rPr>
      <w:rFonts w:ascii="Brother 1816 Printed" w:hAnsi="Brother 1816 Printed"/>
      <w:kern w:val="0"/>
      <w:sz w:val="24"/>
      <w:szCs w:val="24"/>
    </w:rPr>
  </w:style>
  <w:style w:type="character" w:customStyle="1" w:styleId="A9">
    <w:name w:val="A9"/>
    <w:uiPriority w:val="99"/>
    <w:rsid w:val="00E65665"/>
    <w:rPr>
      <w:rFonts w:cs="Brother 1816 Printed"/>
      <w:color w:val="08425E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rsid w:val="00E65665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2023-06-15T13:34:00Z</dcterms:created>
  <dcterms:modified xsi:type="dcterms:W3CDTF">2023-06-15T13:34:00Z</dcterms:modified>
</cp:coreProperties>
</file>